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F2" w:rsidRPr="008005F2" w:rsidRDefault="008005F2" w:rsidP="008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 w:rsidRPr="008005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PHỤ LỤC</w:t>
      </w:r>
    </w:p>
    <w:p w:rsidR="008005F2" w:rsidRPr="008005F2" w:rsidRDefault="008005F2" w:rsidP="00800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sv-SE"/>
        </w:rPr>
      </w:pPr>
      <w:r w:rsidRPr="008005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sv-SE"/>
        </w:rPr>
        <w:t xml:space="preserve">(Ban hành kèm theo Thông tư số           /2018/TT-NHNN ngày          /         /2018 </w:t>
      </w:r>
    </w:p>
    <w:p w:rsidR="008005F2" w:rsidRPr="008005F2" w:rsidRDefault="008005F2" w:rsidP="008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 w:rsidRPr="008005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sv-SE"/>
        </w:rPr>
        <w:t>của Thống đốc Ngân hàng Nhà nước Việt Nam)</w:t>
      </w:r>
    </w:p>
    <w:p w:rsidR="008005F2" w:rsidRP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nl-NL"/>
        </w:rPr>
      </w:pPr>
    </w:p>
    <w:p w:rsidR="008005F2" w:rsidRP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0"/>
          <w:szCs w:val="26"/>
          <w:lang w:val="vi-VN"/>
        </w:rPr>
      </w:pPr>
    </w:p>
    <w:p w:rsidR="008005F2" w:rsidRP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0"/>
          <w:szCs w:val="26"/>
          <w:lang w:val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062"/>
      </w:tblGrid>
      <w:tr w:rsidR="008005F2" w:rsidRPr="008005F2" w:rsidTr="00E16335">
        <w:trPr>
          <w:jc w:val="center"/>
        </w:trPr>
        <w:tc>
          <w:tcPr>
            <w:tcW w:w="2943" w:type="dxa"/>
          </w:tcPr>
          <w:p w:rsidR="008005F2" w:rsidRPr="008005F2" w:rsidRDefault="008005F2" w:rsidP="0080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204470</wp:posOffset>
                      </wp:positionV>
                      <wp:extent cx="552450" cy="0"/>
                      <wp:effectExtent l="12700" t="10160" r="635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69C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2.4pt;margin-top:16.1pt;width: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"/>
                  </w:pict>
                </mc:Fallback>
              </mc:AlternateContent>
            </w:r>
            <w:r w:rsidRPr="008005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TÊN DOANH NGHIỆP</w:t>
            </w:r>
          </w:p>
        </w:tc>
        <w:tc>
          <w:tcPr>
            <w:tcW w:w="6062" w:type="dxa"/>
          </w:tcPr>
          <w:p w:rsidR="008005F2" w:rsidRPr="008005F2" w:rsidRDefault="008005F2" w:rsidP="0080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CỘNG HÒA XÃ HỘI CHỦ NGHĨA VIỆT NAM</w:t>
            </w:r>
          </w:p>
          <w:p w:rsidR="008005F2" w:rsidRPr="008005F2" w:rsidRDefault="008005F2" w:rsidP="0080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nl-NL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nl-NL"/>
              </w:rPr>
              <w:t>Độc lập – Tự do – Hạnh phúc</w:t>
            </w:r>
          </w:p>
          <w:p w:rsidR="008005F2" w:rsidRPr="008005F2" w:rsidRDefault="008005F2" w:rsidP="0080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2155825" cy="0"/>
                      <wp:effectExtent l="13335" t="9525" r="1206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49C1B" id="Straight Arrow Connector 1" o:spid="_x0000_s1026" type="#_x0000_t32" style="position:absolute;margin-left:61.05pt;margin-top:1.5pt;width:1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"/>
                  </w:pict>
                </mc:Fallback>
              </mc:AlternateContent>
            </w:r>
          </w:p>
        </w:tc>
      </w:tr>
      <w:tr w:rsidR="008005F2" w:rsidRPr="008005F2" w:rsidTr="00E16335">
        <w:trPr>
          <w:jc w:val="center"/>
        </w:trPr>
        <w:tc>
          <w:tcPr>
            <w:tcW w:w="2943" w:type="dxa"/>
          </w:tcPr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800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800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Số:......</w:t>
            </w:r>
            <w:r w:rsidRPr="00800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</w:t>
            </w:r>
          </w:p>
        </w:tc>
        <w:tc>
          <w:tcPr>
            <w:tcW w:w="6062" w:type="dxa"/>
          </w:tcPr>
          <w:p w:rsidR="008005F2" w:rsidRPr="008005F2" w:rsidRDefault="008005F2" w:rsidP="008005F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</w:pPr>
            <w:r w:rsidRPr="008005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nl-NL"/>
              </w:rPr>
              <w:t xml:space="preserve">..........., ngày..........tháng.........năm ....... </w:t>
            </w:r>
          </w:p>
          <w:p w:rsidR="008005F2" w:rsidRPr="008005F2" w:rsidRDefault="008005F2" w:rsidP="0080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8005F2" w:rsidRPr="008005F2" w:rsidRDefault="008005F2" w:rsidP="00800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6"/>
          <w:lang w:val="vi-VN"/>
        </w:rPr>
      </w:pPr>
    </w:p>
    <w:p w:rsidR="008005F2" w:rsidRPr="008005F2" w:rsidRDefault="008005F2" w:rsidP="008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 w:rsidRPr="008005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ĐƠN ĐỀ NGHỊ ĐIỀU CHỈNH THÔNG TIN</w:t>
      </w:r>
    </w:p>
    <w:p w:rsidR="008005F2" w:rsidRPr="008005F2" w:rsidRDefault="008005F2" w:rsidP="008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 w:rsidRPr="008005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TRÊN GIẤY XÁC NHẬN KÝ QUỸ</w:t>
      </w:r>
    </w:p>
    <w:p w:rsidR="008005F2" w:rsidRPr="008005F2" w:rsidRDefault="008005F2" w:rsidP="00800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nl-NL"/>
        </w:rPr>
      </w:pPr>
    </w:p>
    <w:p w:rsidR="008005F2" w:rsidRPr="008005F2" w:rsidRDefault="008005F2" w:rsidP="008005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Kính gửi: Ngân hàng...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8005F2" w:rsidRPr="008005F2" w:rsidRDefault="008005F2" w:rsidP="008005F2">
      <w:pPr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Tên doanh nghiệp (ghi bằng chữ in hoa):...........................................................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Giấy chứng nhận đăng ký kinh doanh/Giấy chứng nhận đầu tư số: ...........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......................................Do:....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Cấp lần đầu ngày:........../........../.......................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Lần thay đổi gần nhất ngày:........../........./...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luật:..................................Chức vụ:...............................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Địa chỉ trụ sở chính: .........................................................................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Điện thoại...............................................Fax...........................................................</w:t>
      </w:r>
    </w:p>
    <w:p w:rsidR="008005F2" w:rsidRPr="008005F2" w:rsidRDefault="008005F2" w:rsidP="008005F2">
      <w:pPr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Xác nhận ký quỹ số………………..do Ngân hàng…………………….………</w:t>
      </w:r>
      <w:bookmarkStart w:id="0" w:name="_GoBack"/>
      <w:bookmarkEnd w:id="0"/>
    </w:p>
    <w:p w:rsidR="008005F2" w:rsidRPr="008005F2" w:rsidRDefault="008005F2" w:rsidP="008005F2">
      <w:pPr>
        <w:tabs>
          <w:tab w:val="left" w:pos="284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Cấp lần đầu ngày:………/……../………….....</w:t>
      </w:r>
    </w:p>
    <w:p w:rsidR="008005F2" w:rsidRPr="008005F2" w:rsidRDefault="008005F2" w:rsidP="008005F2">
      <w:pPr>
        <w:tabs>
          <w:tab w:val="left" w:pos="284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Cấp lần thứ ……ngày:………/……../………..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Đề nghị Ngân hàng .........................................điều chỉnh thông tin trên 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iấy 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ác nhận ký quỹ cho Doanh nghiệp, cụ thể như sau: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1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Nội dung đề nghị điều chỉnh trên 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iấy 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ác nhận ký quỹ:.................................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2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Lý do đề nghị điều chỉnh:..................................................................................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3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</w:t>
      </w: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Văn bản, tài liệu kèm theo:................................................................................</w:t>
      </w:r>
    </w:p>
    <w:p w:rsidR="008005F2" w:rsidRPr="008005F2" w:rsidRDefault="008005F2" w:rsidP="008005F2">
      <w:pPr>
        <w:tabs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Doanh nghiệp cam đoan chịu trách nhiệm về tính hợp pháp, chính xác và trung thực những thông tin cần điều chỉnh và văn bản, tài liệu kèm theo.</w:t>
      </w:r>
    </w:p>
    <w:p w:rsidR="008005F2" w:rsidRPr="008005F2" w:rsidRDefault="008005F2" w:rsidP="008005F2">
      <w:pPr>
        <w:tabs>
          <w:tab w:val="left" w:pos="851"/>
        </w:tabs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26"/>
          <w:lang w:val="nl-NL"/>
        </w:rPr>
      </w:pPr>
    </w:p>
    <w:p w:rsidR="008005F2" w:rsidRPr="008005F2" w:rsidRDefault="008005F2" w:rsidP="008005F2">
      <w:pPr>
        <w:tabs>
          <w:tab w:val="left" w:pos="851"/>
        </w:tabs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  </w:t>
      </w:r>
      <w:r w:rsidRPr="00800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Đại diện theo pháp luật của doanh nghiệp </w:t>
      </w:r>
    </w:p>
    <w:p w:rsidR="008005F2" w:rsidRPr="008005F2" w:rsidRDefault="008005F2" w:rsidP="008005F2">
      <w:pPr>
        <w:tabs>
          <w:tab w:val="left" w:pos="851"/>
        </w:tabs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</w:pPr>
      <w:r w:rsidRPr="008005F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Pr="008005F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Pr="008005F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Pr="008005F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Pr="008005F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Pr="008005F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Pr="008005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(Ký tên và đóng dấu)</w:t>
      </w:r>
    </w:p>
    <w:p w:rsidR="002301F4" w:rsidRDefault="002301F4"/>
    <w:sectPr w:rsidR="002301F4" w:rsidSect="00E16335"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701" w:header="680" w:footer="18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59" w:rsidRDefault="00057E59" w:rsidP="008005F2">
      <w:pPr>
        <w:spacing w:after="0" w:line="240" w:lineRule="auto"/>
      </w:pPr>
      <w:r>
        <w:separator/>
      </w:r>
    </w:p>
  </w:endnote>
  <w:endnote w:type="continuationSeparator" w:id="0">
    <w:p w:rsidR="00057E59" w:rsidRDefault="00057E59" w:rsidP="0080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A4" w:rsidRDefault="00057E59" w:rsidP="00302F17">
    <w:pPr>
      <w:pStyle w:val="Footer"/>
      <w:tabs>
        <w:tab w:val="left" w:pos="1875"/>
        <w:tab w:val="left" w:pos="4220"/>
        <w:tab w:val="center" w:pos="4394"/>
      </w:tabs>
    </w:pPr>
  </w:p>
  <w:p w:rsidR="0044615E" w:rsidRDefault="00057E59" w:rsidP="003D364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9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5F2" w:rsidRDefault="00800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05F2" w:rsidRDefault="00800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59" w:rsidRDefault="00057E59" w:rsidP="008005F2">
      <w:pPr>
        <w:spacing w:after="0" w:line="240" w:lineRule="auto"/>
      </w:pPr>
      <w:r>
        <w:separator/>
      </w:r>
    </w:p>
  </w:footnote>
  <w:footnote w:type="continuationSeparator" w:id="0">
    <w:p w:rsidR="00057E59" w:rsidRDefault="00057E59" w:rsidP="0080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20" w:rsidRPr="00E16335" w:rsidRDefault="00057E59">
    <w:pPr>
      <w:pStyle w:val="Header"/>
      <w:jc w:val="center"/>
      <w:rPr>
        <w:sz w:val="24"/>
        <w:szCs w:val="24"/>
      </w:rPr>
    </w:pPr>
    <w:r w:rsidRPr="00E16335">
      <w:rPr>
        <w:sz w:val="24"/>
        <w:szCs w:val="24"/>
      </w:rPr>
      <w:fldChar w:fldCharType="begin"/>
    </w:r>
    <w:r w:rsidRPr="00E16335">
      <w:rPr>
        <w:sz w:val="24"/>
        <w:szCs w:val="24"/>
      </w:rPr>
      <w:instrText xml:space="preserve"> PAGE  </w:instrText>
    </w:r>
    <w:r w:rsidRPr="00E16335">
      <w:rPr>
        <w:sz w:val="24"/>
        <w:szCs w:val="24"/>
      </w:rPr>
      <w:instrText xml:space="preserve"> \* MERGEFORMAT </w:instrText>
    </w:r>
    <w:r w:rsidRPr="00E16335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E16335">
      <w:rPr>
        <w:sz w:val="24"/>
        <w:szCs w:val="24"/>
      </w:rPr>
      <w:fldChar w:fldCharType="end"/>
    </w:r>
  </w:p>
  <w:p w:rsidR="00284620" w:rsidRDefault="00057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268"/>
    <w:multiLevelType w:val="hybridMultilevel"/>
    <w:tmpl w:val="0318F4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F2"/>
    <w:rsid w:val="00057E59"/>
    <w:rsid w:val="002301F4"/>
    <w:rsid w:val="0080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1FEE8-027F-47BF-845C-2E14663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F2"/>
  </w:style>
  <w:style w:type="paragraph" w:styleId="Footer">
    <w:name w:val="footer"/>
    <w:basedOn w:val="Normal"/>
    <w:link w:val="FooterChar"/>
    <w:uiPriority w:val="99"/>
    <w:unhideWhenUsed/>
    <w:rsid w:val="0080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D3DEC-0135-4EE4-BF86-545E0E8527FA}"/>
</file>

<file path=customXml/itemProps2.xml><?xml version="1.0" encoding="utf-8"?>
<ds:datastoreItem xmlns:ds="http://schemas.openxmlformats.org/officeDocument/2006/customXml" ds:itemID="{F4DF97F7-4F3F-4A3A-90AE-21B6EAD46463}"/>
</file>

<file path=customXml/itemProps3.xml><?xml version="1.0" encoding="utf-8"?>
<ds:datastoreItem xmlns:ds="http://schemas.openxmlformats.org/officeDocument/2006/customXml" ds:itemID="{30B7E002-74D0-406B-8A88-F50ADCC21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Quoc Thanh (PC)</dc:creator>
  <cp:keywords/>
  <dc:description/>
  <cp:lastModifiedBy>Vu Quoc Thanh (PC)</cp:lastModifiedBy>
  <cp:revision>1</cp:revision>
  <dcterms:created xsi:type="dcterms:W3CDTF">2018-12-04T08:56:00Z</dcterms:created>
  <dcterms:modified xsi:type="dcterms:W3CDTF">2018-12-04T08:57:00Z</dcterms:modified>
</cp:coreProperties>
</file>